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28" w:rsidRPr="00206921" w:rsidRDefault="00F47628" w:rsidP="000E59A8">
      <w:pPr>
        <w:spacing w:after="0"/>
        <w:rPr>
          <w:rFonts w:ascii="Times New Roman" w:hAnsi="Times New Roman"/>
          <w:b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UBND HUYỆN THANH TRÌ</w:t>
      </w:r>
      <w:r w:rsidR="000E59A8" w:rsidRPr="00206921">
        <w:rPr>
          <w:rFonts w:ascii="Times New Roman" w:hAnsi="Times New Roman"/>
          <w:b/>
          <w:sz w:val="28"/>
          <w:szCs w:val="28"/>
        </w:rPr>
        <w:t xml:space="preserve">      </w:t>
      </w:r>
      <w:r w:rsidRPr="00206921">
        <w:rPr>
          <w:rFonts w:ascii="Times New Roman" w:hAnsi="Times New Roman"/>
          <w:b/>
          <w:sz w:val="28"/>
          <w:szCs w:val="28"/>
        </w:rPr>
        <w:tab/>
      </w:r>
      <w:r w:rsidR="000E59A8" w:rsidRPr="0020692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06921">
        <w:rPr>
          <w:rFonts w:ascii="Times New Roman" w:hAnsi="Times New Roman"/>
          <w:b/>
          <w:sz w:val="28"/>
          <w:szCs w:val="28"/>
        </w:rPr>
        <w:t>HƯỚNG DẪN HỌC</w:t>
      </w:r>
    </w:p>
    <w:p w:rsidR="00F47628" w:rsidRPr="00206921" w:rsidRDefault="00F47628" w:rsidP="000E59A8">
      <w:pPr>
        <w:spacing w:after="0"/>
        <w:rPr>
          <w:rFonts w:ascii="Times New Roman" w:hAnsi="Times New Roman"/>
          <w:b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TRƯỜNG THCS TAM HIỆP</w:t>
      </w:r>
      <w:r w:rsidRPr="00206921">
        <w:rPr>
          <w:rFonts w:ascii="Times New Roman" w:hAnsi="Times New Roman"/>
          <w:b/>
          <w:sz w:val="28"/>
          <w:szCs w:val="28"/>
        </w:rPr>
        <w:tab/>
      </w:r>
      <w:r w:rsidR="000E59A8" w:rsidRPr="00206921">
        <w:rPr>
          <w:rFonts w:ascii="Times New Roman" w:hAnsi="Times New Roman"/>
          <w:b/>
          <w:sz w:val="28"/>
          <w:szCs w:val="28"/>
        </w:rPr>
        <w:t xml:space="preserve">             </w:t>
      </w:r>
      <w:r w:rsidRPr="00206921">
        <w:rPr>
          <w:rFonts w:ascii="Times New Roman" w:hAnsi="Times New Roman"/>
          <w:b/>
          <w:sz w:val="28"/>
          <w:szCs w:val="28"/>
        </w:rPr>
        <w:t>TUẦN TỪ</w:t>
      </w:r>
      <w:r w:rsidR="000E59A8" w:rsidRPr="00206921">
        <w:rPr>
          <w:rFonts w:ascii="Times New Roman" w:hAnsi="Times New Roman"/>
          <w:b/>
          <w:sz w:val="28"/>
          <w:szCs w:val="28"/>
        </w:rPr>
        <w:t xml:space="preserve"> 06</w:t>
      </w:r>
      <w:r w:rsidRPr="00206921">
        <w:rPr>
          <w:rFonts w:ascii="Times New Roman" w:hAnsi="Times New Roman"/>
          <w:b/>
          <w:sz w:val="28"/>
          <w:szCs w:val="28"/>
        </w:rPr>
        <w:t>/04/2020 ĐẾN 11/04/2020</w:t>
      </w:r>
    </w:p>
    <w:p w:rsidR="00B8522C" w:rsidRPr="00F47628" w:rsidRDefault="00F47628" w:rsidP="000E59A8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9630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UYỆN TẬP </w:t>
      </w:r>
      <w:r w:rsidR="00B8522C">
        <w:rPr>
          <w:rFonts w:ascii="Times New Roman" w:hAnsi="Times New Roman" w:cs="Times New Roman"/>
          <w:b/>
          <w:color w:val="FF0000"/>
          <w:sz w:val="28"/>
          <w:szCs w:val="28"/>
        </w:rPr>
        <w:t>TỨ GIAC NỘI TIẾP</w:t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B852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Tiếp theo) </w:t>
      </w:r>
    </w:p>
    <w:p w:rsidR="00B8522C" w:rsidRDefault="009A4CB2" w:rsidP="00B85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B8D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8522C">
        <w:rPr>
          <w:rFonts w:ascii="Times New Roman" w:hAnsi="Times New Roman" w:cs="Times New Roman"/>
          <w:sz w:val="28"/>
          <w:szCs w:val="28"/>
        </w:rPr>
        <w:t xml:space="preserve">Cho </w:t>
      </w:r>
      <w:r w:rsidR="00B8522C" w:rsidRPr="00BE7191">
        <w:rPr>
          <w:rFonts w:ascii="Times New Roman" w:hAnsi="Times New Roman" w:cs="Times New Roman"/>
          <w:position w:val="-4"/>
          <w:sz w:val="28"/>
          <w:szCs w:val="28"/>
        </w:rPr>
        <w:object w:dxaOrig="240" w:dyaOrig="255">
          <v:shape id="_x0000_i1025" type="#_x0000_t75" style="width:12.75pt;height:12.75pt" o:ole="">
            <v:imagedata r:id="rId5" o:title=""/>
          </v:shape>
          <o:OLEObject Type="Embed" ProgID="Equation.3" ShapeID="_x0000_i1025" DrawAspect="Content" ObjectID="_1647587472" r:id="rId6"/>
        </w:object>
      </w:r>
      <w:r w:rsidR="00B8522C">
        <w:rPr>
          <w:rFonts w:ascii="Times New Roman" w:hAnsi="Times New Roman" w:cs="Times New Roman"/>
          <w:sz w:val="28"/>
          <w:szCs w:val="28"/>
        </w:rPr>
        <w:t xml:space="preserve"> ABC có ba góc nhọn nội tiếp đường tròn (O; R). Kẻ đường cao AD và đường kính AK. Hạ BE, CF cùng vuông góc với AK. </w:t>
      </w:r>
    </w:p>
    <w:p w:rsidR="00B8522C" w:rsidRDefault="00B8522C" w:rsidP="00B852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tứ giác ABDE và ACFD là các tứ giác nội tiếp; </w:t>
      </w:r>
    </w:p>
    <w:p w:rsidR="00B8522C" w:rsidRDefault="00B8522C" w:rsidP="00B852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DF // BK. </w:t>
      </w:r>
    </w:p>
    <w:p w:rsidR="00B8522C" w:rsidRDefault="00B8522C" w:rsidP="00B8522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22C" w:rsidRDefault="00B8522C" w:rsidP="009A4CB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E56B8D">
        <w:rPr>
          <w:rFonts w:ascii="Times New Roman" w:hAnsi="Times New Roman" w:cs="Times New Roman"/>
          <w:b/>
          <w:sz w:val="28"/>
          <w:szCs w:val="28"/>
        </w:rPr>
        <w:t>Bài 2: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đường tròn(O;R) đường kính AB. Gọi C là điểm chính giữa của cung AB. Điểm E chuyển động trên đoạn BC. Nôi AE cắt cung BC tại H. Nối BH cắt AC tại K. Nối KE cắt AB tại M. </w:t>
      </w:r>
    </w:p>
    <w:p w:rsidR="00B8522C" w:rsidRDefault="00B8522C" w:rsidP="00B852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tứ giác KCEH là tứ giác nội tiếp </w:t>
      </w:r>
    </w:p>
    <w:p w:rsidR="00B8522C" w:rsidRDefault="00B8522C" w:rsidP="00B852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minh: góc CHK không đổi. </w:t>
      </w:r>
    </w:p>
    <w:p w:rsidR="00B8522C" w:rsidRDefault="00B8522C" w:rsidP="00B852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vị trí của E trên đoạn BC để độ dài đoạn CM lớn nhất. </w:t>
      </w:r>
    </w:p>
    <w:p w:rsidR="00B8522C" w:rsidRDefault="00B8522C" w:rsidP="00B852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I, J theo thứ tự là trung điểm của AE, BK. Chứng minh rằng IJ </w:t>
      </w:r>
      <w:r>
        <w:rPr>
          <w:rFonts w:ascii="Cambria Math" w:hAnsi="Cambria Math" w:cs="Cambria Math"/>
          <w:sz w:val="26"/>
          <w:szCs w:val="26"/>
        </w:rPr>
        <w:t>⊥</w:t>
      </w:r>
      <w:r>
        <w:rPr>
          <w:rFonts w:ascii="Times New Roman" w:hAnsi="Times New Roman" w:cs="Times New Roman"/>
          <w:sz w:val="26"/>
          <w:szCs w:val="26"/>
        </w:rPr>
        <w:t xml:space="preserve"> CM? </w:t>
      </w:r>
    </w:p>
    <w:p w:rsidR="00B8522C" w:rsidRDefault="00B8522C" w:rsidP="00B8522C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22C" w:rsidRDefault="00B8522C" w:rsidP="009A4CB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E56B8D">
        <w:rPr>
          <w:rFonts w:ascii="Times New Roman" w:hAnsi="Times New Roman" w:cs="Times New Roman"/>
          <w:b/>
          <w:sz w:val="28"/>
          <w:szCs w:val="28"/>
        </w:rPr>
        <w:t>Bài 3</w:t>
      </w:r>
      <w:r w:rsidR="00963091" w:rsidRPr="00E56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Cho nửa đường tròn(O) đường kính AB=2R. Kẻ hai tia tiếp tuyến Ax; By với nửa đường tròn. M là một điểm trên nửa đường tròn. Tiếp tuyến với nửa đường tròn tại M cắt Ax, By tương ứng tại C và D. Nối OC cắt AM tại I, nối OD cắt BM tại K. </w:t>
      </w:r>
    </w:p>
    <w:p w:rsidR="00B8522C" w:rsidRDefault="00B8522C" w:rsidP="00B852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OACM là CIKD là các tứ giác nội tiếp. </w:t>
      </w:r>
    </w:p>
    <w:p w:rsidR="00B8522C" w:rsidRDefault="00B8522C" w:rsidP="00B852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R=5cm, góc MDB =60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Tính MA; MB. </w:t>
      </w:r>
    </w:p>
    <w:p w:rsidR="00B8522C" w:rsidRDefault="00B8522C" w:rsidP="00B852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BM cắt Ax tại E. Chứng minh C là trung điểm của AE. </w:t>
      </w:r>
    </w:p>
    <w:p w:rsidR="00B8522C" w:rsidRDefault="00B8522C" w:rsidP="00B8522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22C" w:rsidRDefault="00B8522C" w:rsidP="009A4CB2">
      <w:pPr>
        <w:rPr>
          <w:rFonts w:ascii="Times New Roman" w:hAnsi="Times New Roman" w:cs="Times New Roman"/>
          <w:sz w:val="26"/>
          <w:szCs w:val="26"/>
        </w:rPr>
      </w:pPr>
      <w:r w:rsidRPr="00E56B8D">
        <w:rPr>
          <w:rFonts w:ascii="Times New Roman" w:hAnsi="Times New Roman" w:cs="Times New Roman"/>
          <w:b/>
          <w:sz w:val="28"/>
          <w:szCs w:val="28"/>
        </w:rPr>
        <w:t>Bài 4: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đường tròn(O; R), đường kính  AB. Điểm H thuộc đoạn OA. Kẻ dây CD vuông góc với AB tại H. Vẽ đường tròn tâm I đường kính AH và đường tròn tâm K đường kính BH. Nối AC cắt đường tròn (I) tại E, nối BC cắt đường tròn (K) tại F. </w:t>
      </w:r>
    </w:p>
    <w:p w:rsidR="00B8522C" w:rsidRDefault="00B8522C" w:rsidP="00B852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HECF là hình chữ nhật. </w:t>
      </w:r>
    </w:p>
    <w:p w:rsidR="00B8522C" w:rsidRDefault="00B8522C" w:rsidP="00B852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ABFE là tứ giác nội tiếp. </w:t>
      </w:r>
    </w:p>
    <w:p w:rsidR="00B8522C" w:rsidRDefault="00B8522C" w:rsidP="00B852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EF cắt đường tròn (O) tại M và N. Chứng minh tam giác CMN là tam giác cân. </w:t>
      </w:r>
    </w:p>
    <w:p w:rsidR="00B8522C" w:rsidRDefault="00B8522C" w:rsidP="00B852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vị trí của H để diện tích tứ giác CEHF là lớn nhất.  </w:t>
      </w:r>
    </w:p>
    <w:p w:rsidR="00B8522C" w:rsidRDefault="00B8522C" w:rsidP="00B8522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7628" w:rsidRDefault="00F47628">
      <w:pPr>
        <w:spacing w:before="100" w:beforeAutospacing="1" w:after="100" w:afterAutospacing="1" w:line="240" w:lineRule="auto"/>
        <w:ind w:left="22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845D6" w:rsidRPr="006342B3" w:rsidRDefault="00C845D6" w:rsidP="00C845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2B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PHƯƠNG TRÌNH BẬC HAI</w:t>
      </w:r>
    </w:p>
    <w:p w:rsidR="00C845D6" w:rsidRPr="006342B3" w:rsidRDefault="00C845D6" w:rsidP="00C845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2B3">
        <w:rPr>
          <w:rFonts w:ascii="Times New Roman" w:hAnsi="Times New Roman" w:cs="Times New Roman"/>
          <w:b/>
          <w:color w:val="FF0000"/>
          <w:sz w:val="28"/>
          <w:szCs w:val="28"/>
        </w:rPr>
        <w:t>CÔNG THỨC NGHIỆM CỦA PHƯƠNG TRÌNH BẬC HAI.</w:t>
      </w:r>
    </w:p>
    <w:p w:rsidR="00C845D6" w:rsidRPr="006342B3" w:rsidRDefault="00963091" w:rsidP="00C84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6309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C845D6" w:rsidRPr="00963091">
        <w:rPr>
          <w:rFonts w:ascii="Times New Roman" w:hAnsi="Times New Roman" w:cs="Times New Roman"/>
          <w:sz w:val="28"/>
          <w:szCs w:val="28"/>
        </w:rPr>
        <w:t xml:space="preserve">Trong các phương trình sau, phương trình nào là phương trình bậc hai? </w:t>
      </w:r>
      <w:r w:rsidR="00C845D6" w:rsidRPr="006342B3">
        <w:rPr>
          <w:rFonts w:ascii="Times New Roman" w:hAnsi="Times New Roman" w:cs="Times New Roman"/>
          <w:sz w:val="28"/>
          <w:szCs w:val="28"/>
          <w:lang w:val="fr-FR"/>
        </w:rPr>
        <w:t>Chỉ rõ các hệ số a, b, c, của mỗi phương trình ấy:</w:t>
      </w:r>
    </w:p>
    <w:p w:rsidR="00C845D6" w:rsidRDefault="00C845D6" w:rsidP="00C845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-4 =0</w:t>
      </w:r>
    </w:p>
    <w:p w:rsidR="00C845D6" w:rsidRDefault="00C845D6" w:rsidP="00C845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  = 0</w:t>
      </w:r>
    </w:p>
    <w:p w:rsidR="00C845D6" w:rsidRDefault="00C845D6" w:rsidP="00C845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+5x =0</w:t>
      </w:r>
    </w:p>
    <w:p w:rsidR="00C845D6" w:rsidRDefault="00C845D6" w:rsidP="00C845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d)4x -5 =0</w:t>
      </w:r>
    </w:p>
    <w:p w:rsidR="00C845D6" w:rsidRPr="00FC1275" w:rsidRDefault="00C845D6" w:rsidP="00C845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-3x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C845D6" w:rsidRDefault="00963091" w:rsidP="00C8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091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45D6">
        <w:rPr>
          <w:rFonts w:ascii="Times New Roman" w:hAnsi="Times New Roman" w:cs="Times New Roman"/>
          <w:sz w:val="28"/>
          <w:szCs w:val="28"/>
        </w:rPr>
        <w:t>Giải các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6"/>
        <w:gridCol w:w="6"/>
        <w:gridCol w:w="3101"/>
        <w:gridCol w:w="25"/>
        <w:gridCol w:w="3122"/>
      </w:tblGrid>
      <w:tr w:rsidR="00C845D6" w:rsidTr="00963091">
        <w:tc>
          <w:tcPr>
            <w:tcW w:w="3112" w:type="dxa"/>
            <w:gridSpan w:val="2"/>
          </w:tcPr>
          <w:p w:rsidR="00C845D6" w:rsidRDefault="00C845D6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a)5x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–x +2=0</w:t>
            </w:r>
          </w:p>
        </w:tc>
        <w:tc>
          <w:tcPr>
            <w:tcW w:w="3126" w:type="dxa"/>
            <w:gridSpan w:val="2"/>
          </w:tcPr>
          <w:p w:rsidR="00C845D6" w:rsidRDefault="00C845D6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+4x+1=0</w:t>
            </w:r>
          </w:p>
        </w:tc>
        <w:tc>
          <w:tcPr>
            <w:tcW w:w="3122" w:type="dxa"/>
          </w:tcPr>
          <w:p w:rsidR="00C845D6" w:rsidRDefault="00C845D6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c)-3x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+x+5=0</w:t>
            </w:r>
          </w:p>
        </w:tc>
      </w:tr>
      <w:tr w:rsidR="00C845D6" w:rsidTr="00963091">
        <w:tc>
          <w:tcPr>
            <w:tcW w:w="3106" w:type="dxa"/>
            <w:vAlign w:val="center"/>
          </w:tcPr>
          <w:p w:rsidR="00C845D6" w:rsidRPr="0036356F" w:rsidRDefault="00963091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>)2x</w:t>
            </w:r>
            <w:r w:rsidR="00C84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 xml:space="preserve"> -7x+3=0</w:t>
            </w:r>
          </w:p>
        </w:tc>
        <w:tc>
          <w:tcPr>
            <w:tcW w:w="3107" w:type="dxa"/>
            <w:gridSpan w:val="2"/>
            <w:vAlign w:val="center"/>
          </w:tcPr>
          <w:p w:rsidR="00C845D6" w:rsidRPr="0036356F" w:rsidRDefault="00963091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>)6x</w:t>
            </w:r>
            <w:r w:rsidR="00C84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 xml:space="preserve"> +x+5=0</w:t>
            </w:r>
          </w:p>
        </w:tc>
        <w:tc>
          <w:tcPr>
            <w:tcW w:w="3147" w:type="dxa"/>
            <w:gridSpan w:val="2"/>
            <w:vAlign w:val="center"/>
          </w:tcPr>
          <w:p w:rsidR="00C845D6" w:rsidRPr="0036356F" w:rsidRDefault="00963091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>)16z</w:t>
            </w:r>
            <w:r w:rsidR="00C84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 xml:space="preserve"> +12z+9 =0</w:t>
            </w:r>
          </w:p>
        </w:tc>
      </w:tr>
      <w:tr w:rsidR="00C845D6" w:rsidTr="00963091">
        <w:tc>
          <w:tcPr>
            <w:tcW w:w="3106" w:type="dxa"/>
            <w:vAlign w:val="center"/>
          </w:tcPr>
          <w:p w:rsidR="00C845D6" w:rsidRDefault="00963091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>) -2x</w:t>
            </w:r>
            <w:r w:rsidR="00C84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>-x +10=0</w:t>
            </w:r>
          </w:p>
        </w:tc>
        <w:tc>
          <w:tcPr>
            <w:tcW w:w="3107" w:type="dxa"/>
            <w:gridSpan w:val="2"/>
            <w:vAlign w:val="center"/>
          </w:tcPr>
          <w:p w:rsidR="00C845D6" w:rsidRPr="0036356F" w:rsidRDefault="00963091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>)1,7x</w:t>
            </w:r>
            <w:r w:rsidR="00C845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 xml:space="preserve"> -1,2x -2,1=0</w:t>
            </w:r>
          </w:p>
        </w:tc>
        <w:tc>
          <w:tcPr>
            <w:tcW w:w="3147" w:type="dxa"/>
            <w:gridSpan w:val="2"/>
            <w:vAlign w:val="center"/>
          </w:tcPr>
          <w:p w:rsidR="00C845D6" w:rsidRPr="0036356F" w:rsidRDefault="00963091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845D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845D6" w:rsidRPr="003635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80" w:dyaOrig="620">
                <v:shape id="_x0000_i1026" type="#_x0000_t75" style="width:93.75pt;height:33pt" o:ole="">
                  <v:imagedata r:id="rId7" o:title=""/>
                </v:shape>
                <o:OLEObject Type="Embed" ProgID="Equation.3" ShapeID="_x0000_i1026" DrawAspect="Content" ObjectID="_1647587473" r:id="rId8"/>
              </w:object>
            </w:r>
          </w:p>
        </w:tc>
      </w:tr>
    </w:tbl>
    <w:p w:rsidR="00C845D6" w:rsidRDefault="00C845D6" w:rsidP="00C84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09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96309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Giải các phương trình:</w:t>
      </w: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3531"/>
        <w:gridCol w:w="3117"/>
      </w:tblGrid>
      <w:tr w:rsidR="00C845D6" w:rsidTr="00C845D6">
        <w:tc>
          <w:tcPr>
            <w:tcW w:w="3132" w:type="dxa"/>
          </w:tcPr>
          <w:p w:rsidR="00C845D6" w:rsidRPr="0036356F" w:rsidRDefault="00C845D6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3635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27" type="#_x0000_t75" style="width:19.5pt;height:16.5pt" o:ole="">
                  <v:imagedata r:id="rId9" o:title=""/>
                </v:shape>
                <o:OLEObject Type="Embed" ProgID="Equation.3" ShapeID="_x0000_i1027" DrawAspect="Content" ObjectID="_1647587474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–(</w:t>
            </w:r>
            <w:r w:rsidRPr="003635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28" type="#_x0000_t75" style="width:19.5pt;height:16.5pt" o:ole="">
                  <v:imagedata r:id="rId9" o:title=""/>
                </v:shape>
                <o:OLEObject Type="Embed" ProgID="Equation.3" ShapeID="_x0000_i1028" DrawAspect="Content" ObjectID="_1647587475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+1)x+1=0</w:t>
            </w:r>
          </w:p>
        </w:tc>
        <w:tc>
          <w:tcPr>
            <w:tcW w:w="3531" w:type="dxa"/>
          </w:tcPr>
          <w:p w:rsidR="00C845D6" w:rsidRPr="0036356F" w:rsidRDefault="00C845D6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–(</w:t>
            </w:r>
            <w:r w:rsidRPr="003635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29" type="#_x0000_t75" style="width:19.5pt;height:16.5pt" o:ole="">
                  <v:imagedata r:id="rId9" o:title=""/>
                </v:shape>
                <o:OLEObject Type="Embed" ProgID="Equation.3" ShapeID="_x0000_i1029" DrawAspect="Content" ObjectID="_1647587476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36356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30" type="#_x0000_t75" style="width:18.75pt;height:18.75pt" o:ole="">
                  <v:imagedata r:id="rId13" o:title=""/>
                </v:shape>
                <o:OLEObject Type="Embed" ProgID="Equation.3" ShapeID="_x0000_i1030" DrawAspect="Content" ObjectID="_1647587477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)x+</w:t>
            </w:r>
            <w:r w:rsidRPr="0036356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360">
                <v:shape id="_x0000_i1031" type="#_x0000_t75" style="width:24pt;height:18.75pt" o:ole="">
                  <v:imagedata r:id="rId15" o:title=""/>
                </v:shape>
                <o:OLEObject Type="Embed" ProgID="Equation.3" ShapeID="_x0000_i1031" DrawAspect="Content" ObjectID="_1647587478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3117" w:type="dxa"/>
          </w:tcPr>
          <w:p w:rsidR="00C845D6" w:rsidRPr="0036356F" w:rsidRDefault="00C845D6" w:rsidP="000A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-2(</w:t>
            </w:r>
            <w:r w:rsidRPr="003635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32" type="#_x0000_t75" style="width:19.5pt;height:16.5pt" o:ole="">
                  <v:imagedata r:id="rId17" o:title=""/>
                </v:shape>
                <o:OLEObject Type="Embed" ProgID="Equation.3" ShapeID="_x0000_i1032" DrawAspect="Content" ObjectID="_1647587479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+1)x+ </w:t>
            </w:r>
            <w:r w:rsidRPr="003635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33" type="#_x0000_t75" style="width:19.5pt;height:16.5pt" o:ole="">
                  <v:imagedata r:id="rId9" o:title=""/>
                </v:shape>
                <o:OLEObject Type="Embed" ProgID="Equation.3" ShapeID="_x0000_i1033" DrawAspect="Content" ObjectID="_1647587480" r:id="rId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</w:tr>
    </w:tbl>
    <w:p w:rsidR="00C845D6" w:rsidRPr="006342B3" w:rsidRDefault="00C845D6" w:rsidP="00C845D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96309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963091" w:rsidRPr="00963091">
        <w:rPr>
          <w:rFonts w:ascii="Times New Roman" w:hAnsi="Times New Roman" w:cs="Times New Roman"/>
          <w:b/>
          <w:sz w:val="28"/>
          <w:szCs w:val="28"/>
        </w:rPr>
        <w:t>4</w:t>
      </w:r>
      <w:r w:rsidRPr="00963091">
        <w:rPr>
          <w:rFonts w:ascii="Times New Roman" w:hAnsi="Times New Roman" w:cs="Times New Roman"/>
          <w:b/>
          <w:sz w:val="28"/>
          <w:szCs w:val="28"/>
        </w:rPr>
        <w:t>:</w:t>
      </w:r>
      <w:r w:rsidRPr="00A44944">
        <w:rPr>
          <w:rFonts w:ascii="Times New Roman" w:hAnsi="Times New Roman" w:cs="Times New Roman"/>
          <w:sz w:val="28"/>
          <w:szCs w:val="28"/>
        </w:rPr>
        <w:t xml:space="preserve">Cho phương trình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944">
        <w:rPr>
          <w:rFonts w:ascii="Times New Roman" w:hAnsi="Times New Roman" w:cs="Times New Roman"/>
          <w:sz w:val="28"/>
          <w:szCs w:val="28"/>
        </w:rPr>
        <w:t>x</w:t>
      </w:r>
      <w:r w:rsidRPr="00A44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4944">
        <w:rPr>
          <w:rFonts w:ascii="Times New Roman" w:hAnsi="Times New Roman" w:cs="Times New Roman"/>
          <w:sz w:val="28"/>
          <w:szCs w:val="28"/>
        </w:rPr>
        <w:t xml:space="preserve">-4x+3m -1=0 . </w:t>
      </w:r>
      <w:r w:rsidRPr="006342B3">
        <w:rPr>
          <w:rFonts w:ascii="Times New Roman" w:hAnsi="Times New Roman" w:cs="Times New Roman"/>
          <w:sz w:val="28"/>
          <w:szCs w:val="28"/>
          <w:lang w:val="fr-FR"/>
        </w:rPr>
        <w:t>(x là ẩn, m là tham số)</w:t>
      </w:r>
    </w:p>
    <w:p w:rsidR="00C845D6" w:rsidRPr="006342B3" w:rsidRDefault="00C845D6" w:rsidP="00C845D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342B3">
        <w:rPr>
          <w:rFonts w:ascii="Times New Roman" w:hAnsi="Times New Roman" w:cs="Times New Roman"/>
          <w:sz w:val="28"/>
          <w:szCs w:val="28"/>
          <w:lang w:val="fr-FR"/>
        </w:rPr>
        <w:t>Tìm m để:</w:t>
      </w:r>
    </w:p>
    <w:p w:rsidR="00C845D6" w:rsidRPr="006342B3" w:rsidRDefault="00C845D6" w:rsidP="00C845D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342B3">
        <w:rPr>
          <w:rFonts w:ascii="Times New Roman" w:hAnsi="Times New Roman" w:cs="Times New Roman"/>
          <w:sz w:val="28"/>
          <w:szCs w:val="28"/>
          <w:lang w:val="fr-FR"/>
        </w:rPr>
        <w:t>a)Phương trình có hai nghiệm phân biệt.</w:t>
      </w:r>
    </w:p>
    <w:p w:rsidR="00C845D6" w:rsidRPr="006342B3" w:rsidRDefault="00C845D6" w:rsidP="00C845D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342B3">
        <w:rPr>
          <w:rFonts w:ascii="Times New Roman" w:hAnsi="Times New Roman" w:cs="Times New Roman"/>
          <w:sz w:val="28"/>
          <w:szCs w:val="28"/>
          <w:lang w:val="fr-FR"/>
        </w:rPr>
        <w:t>b)Phương trình có nghiệm.</w:t>
      </w:r>
    </w:p>
    <w:p w:rsidR="00C845D6" w:rsidRPr="00A44944" w:rsidRDefault="00C845D6" w:rsidP="00C84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091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</w:t>
      </w:r>
      <w:r w:rsidR="00963091" w:rsidRPr="00963091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Pr="00963091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6342B3">
        <w:rPr>
          <w:rFonts w:ascii="Times New Roman" w:hAnsi="Times New Roman" w:cs="Times New Roman"/>
          <w:sz w:val="28"/>
          <w:szCs w:val="28"/>
          <w:lang w:val="fr-FR"/>
        </w:rPr>
        <w:t xml:space="preserve">Với giá trị nào của m thì phương trình sau có nghiệm kép? </w:t>
      </w:r>
      <w:r w:rsidRPr="00A44944">
        <w:rPr>
          <w:rFonts w:ascii="Times New Roman" w:hAnsi="Times New Roman" w:cs="Times New Roman"/>
          <w:sz w:val="28"/>
          <w:szCs w:val="28"/>
        </w:rPr>
        <w:t>Tìm nghiệm kép đó?</w:t>
      </w:r>
    </w:p>
    <w:p w:rsidR="00C845D6" w:rsidRPr="00A44944" w:rsidRDefault="00C845D6" w:rsidP="00C84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944">
        <w:rPr>
          <w:rFonts w:ascii="Times New Roman" w:hAnsi="Times New Roman" w:cs="Times New Roman"/>
          <w:sz w:val="28"/>
          <w:szCs w:val="28"/>
        </w:rPr>
        <w:t>a)x</w:t>
      </w:r>
      <w:r w:rsidRPr="00A44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4944">
        <w:rPr>
          <w:rFonts w:ascii="Times New Roman" w:hAnsi="Times New Roman" w:cs="Times New Roman"/>
          <w:sz w:val="28"/>
          <w:szCs w:val="28"/>
        </w:rPr>
        <w:t>-2(m-4)x+(m</w:t>
      </w:r>
      <w:r w:rsidRPr="00A44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4944">
        <w:rPr>
          <w:rFonts w:ascii="Times New Roman" w:hAnsi="Times New Roman" w:cs="Times New Roman"/>
          <w:sz w:val="28"/>
          <w:szCs w:val="28"/>
        </w:rPr>
        <w:t>+m+3)=0</w:t>
      </w:r>
    </w:p>
    <w:p w:rsidR="00C845D6" w:rsidRPr="00A44944" w:rsidRDefault="00C845D6" w:rsidP="00C84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944">
        <w:rPr>
          <w:rFonts w:ascii="Times New Roman" w:hAnsi="Times New Roman" w:cs="Times New Roman"/>
          <w:sz w:val="28"/>
          <w:szCs w:val="28"/>
        </w:rPr>
        <w:t>b)mx</w:t>
      </w:r>
      <w:r w:rsidRPr="00A44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4944">
        <w:rPr>
          <w:rFonts w:ascii="Times New Roman" w:hAnsi="Times New Roman" w:cs="Times New Roman"/>
          <w:sz w:val="28"/>
          <w:szCs w:val="28"/>
        </w:rPr>
        <w:t>+2(m+2)x+9=0</w:t>
      </w:r>
    </w:p>
    <w:p w:rsidR="00C845D6" w:rsidRDefault="00C845D6" w:rsidP="00C84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09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963091" w:rsidRPr="00963091">
        <w:rPr>
          <w:rFonts w:ascii="Times New Roman" w:hAnsi="Times New Roman" w:cs="Times New Roman"/>
          <w:b/>
          <w:sz w:val="28"/>
          <w:szCs w:val="28"/>
        </w:rPr>
        <w:t>6</w:t>
      </w:r>
      <w:r w:rsidRPr="009630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Cho Phương trình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–(2m+1)x +2m-4 = 0 ( x là ẩn, m là tham số)</w:t>
      </w:r>
    </w:p>
    <w:p w:rsidR="00C845D6" w:rsidRDefault="00C845D6" w:rsidP="00C84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a)Giải phương trình khi m=1.</w:t>
      </w:r>
    </w:p>
    <w:p w:rsidR="00C845D6" w:rsidRDefault="00C845D6" w:rsidP="00C84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b)Tìm giá trị của m để phương trình (1) có một nghiệm x= 2. Tìm nghiệm còn lại.</w:t>
      </w:r>
    </w:p>
    <w:p w:rsidR="0097440E" w:rsidRPr="00F47628" w:rsidRDefault="00C845D6" w:rsidP="00F47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c)Chứng minh rằng phương trình (1) đã cho luôn có hai nghiệm phân biệt với mọi giá trị của m.</w:t>
      </w:r>
    </w:p>
    <w:sectPr w:rsidR="0097440E" w:rsidRPr="00F47628" w:rsidSect="00F47628">
      <w:pgSz w:w="12240" w:h="15840"/>
      <w:pgMar w:top="993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D"/>
      </v:shape>
    </w:pict>
  </w:numPicBullet>
  <w:abstractNum w:abstractNumId="0">
    <w:nsid w:val="01B07C13"/>
    <w:multiLevelType w:val="hybridMultilevel"/>
    <w:tmpl w:val="6B924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2FF1"/>
    <w:multiLevelType w:val="hybridMultilevel"/>
    <w:tmpl w:val="FB022536"/>
    <w:lvl w:ilvl="0" w:tplc="63227878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49CF"/>
    <w:multiLevelType w:val="hybridMultilevel"/>
    <w:tmpl w:val="6D720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85941"/>
    <w:multiLevelType w:val="hybridMultilevel"/>
    <w:tmpl w:val="AB4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204B3"/>
    <w:multiLevelType w:val="hybridMultilevel"/>
    <w:tmpl w:val="FE2EB81C"/>
    <w:lvl w:ilvl="0" w:tplc="77545E60">
      <w:start w:val="3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DB4A13"/>
    <w:multiLevelType w:val="hybridMultilevel"/>
    <w:tmpl w:val="0EC4B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D4924"/>
    <w:multiLevelType w:val="hybridMultilevel"/>
    <w:tmpl w:val="073A9312"/>
    <w:lvl w:ilvl="0" w:tplc="CE10D1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86D10"/>
    <w:multiLevelType w:val="hybridMultilevel"/>
    <w:tmpl w:val="3C10C1E2"/>
    <w:lvl w:ilvl="0" w:tplc="54663E58">
      <w:start w:val="1"/>
      <w:numFmt w:val="upperRoman"/>
      <w:lvlText w:val="%1-"/>
      <w:lvlJc w:val="left"/>
      <w:pPr>
        <w:ind w:left="144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C26626"/>
    <w:multiLevelType w:val="hybridMultilevel"/>
    <w:tmpl w:val="1FBA8CAA"/>
    <w:lvl w:ilvl="0" w:tplc="82BABA7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0F0A30"/>
    <w:multiLevelType w:val="hybridMultilevel"/>
    <w:tmpl w:val="1FEA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DD5655B"/>
    <w:multiLevelType w:val="hybridMultilevel"/>
    <w:tmpl w:val="36C47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D3A03"/>
    <w:multiLevelType w:val="hybridMultilevel"/>
    <w:tmpl w:val="894EED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166D"/>
    <w:rsid w:val="000E59A8"/>
    <w:rsid w:val="00206921"/>
    <w:rsid w:val="00963091"/>
    <w:rsid w:val="0097440E"/>
    <w:rsid w:val="009A4CB2"/>
    <w:rsid w:val="00A7166D"/>
    <w:rsid w:val="00B8522C"/>
    <w:rsid w:val="00BE7191"/>
    <w:rsid w:val="00C845D6"/>
    <w:rsid w:val="00D944C6"/>
    <w:rsid w:val="00E4743E"/>
    <w:rsid w:val="00E56B8D"/>
    <w:rsid w:val="00F4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D6"/>
    <w:pPr>
      <w:spacing w:before="0" w:beforeAutospacing="0" w:after="200" w:afterAutospacing="0"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5D6"/>
    <w:pPr>
      <w:ind w:left="720"/>
      <w:contextualSpacing/>
    </w:pPr>
  </w:style>
  <w:style w:type="table" w:styleId="TableGrid">
    <w:name w:val="Table Grid"/>
    <w:basedOn w:val="TableNormal"/>
    <w:uiPriority w:val="59"/>
    <w:rsid w:val="00C845D6"/>
    <w:pPr>
      <w:spacing w:before="0" w:beforeAutospacing="0" w:after="0" w:afterAutospacing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4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>Tien Ich May Tinh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Tien Duat</dc:creator>
  <cp:lastModifiedBy>DELL</cp:lastModifiedBy>
  <cp:revision>3</cp:revision>
  <dcterms:created xsi:type="dcterms:W3CDTF">2020-04-05T03:20:00Z</dcterms:created>
  <dcterms:modified xsi:type="dcterms:W3CDTF">2020-04-05T03:23:00Z</dcterms:modified>
</cp:coreProperties>
</file>